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List Daftar Isi Fix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005"/>
        <w:gridCol w:w="2175"/>
        <w:gridCol w:w="2220"/>
        <w:tblGridChange w:id="0">
          <w:tblGrid>
            <w:gridCol w:w="630"/>
            <w:gridCol w:w="4005"/>
            <w:gridCol w:w="2175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Hal.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Konten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Akyas/GenQ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PJ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Cover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Our Crew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Shout Out Akyas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Shout Out GenQ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 Q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Salred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Daftar 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Fokut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Kapal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 Smarter Not Harder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Economics Of Arts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Yasweh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 Meringankan Beban Hidup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Ngecas Dek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Asjul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Funfact Moslem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Mupid Yasweh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Girl Friends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FAQ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You Fell First, and You Fell Harder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Jipeh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Jangan Mondok Di Husnul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Mupid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Char Refrences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Komik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komik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Laras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Brain Down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Yasin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37.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1001 Cerita GenQ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Adin Asri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38.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39.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1984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Apnan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40.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Camera Obscura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Ofa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42.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Berangkat Dewasa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Asri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43.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Love Is Language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Diza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44.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45.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Jengki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 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Alip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46.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47.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Gausah Organisasi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Adin</w:t>
            </w:r>
          </w:p>
        </w:tc>
      </w:tr>
      <w:tr>
        <w:trPr>
          <w:cantSplit w:val="0"/>
          <w:trHeight w:val="104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48.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To Set Your Goals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Yumn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49.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Pengejaran Tiada Akhir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Jamut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50.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51.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Disney Oh disney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Muti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52.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53.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Berpikir Kritis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Asjul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54.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 Dump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Akyas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Alip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55.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Gada Juduls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GenqQ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Sofi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56.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Acan Ofa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  <w:t xml:space="preserve">58.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Salam Perpisahan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Asri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502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Cover Belakang – Crewmate Ilustrasi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GenQ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J7prr4A0qJwsRr6Rb4ZQIXvRWg==">AMUW2mV1sKwF4rMTAH2PBLnc4ZMPyA/pfS+ZjW9Jq8f+h9BeHgLDrczjnBgvomOUyRD8lPLzFX+KQnNQCWr57MOheAhul6OJLJ/qbJmDCNP+H2K10Wi1CJA=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2023-05-10T12:35:00Z</dcterms:created>
</cp:coreProperties>
</file>